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58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0" w:firstLineChars="0"/>
        <w:jc w:val="left"/>
        <w:textAlignment w:val="auto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附件：</w:t>
      </w:r>
      <w:bookmarkStart w:id="0" w:name="_GoBack"/>
      <w:bookmarkEnd w:id="0"/>
    </w:p>
    <w:p w14:paraId="5F328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_GBK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_GBK"/>
          <w:sz w:val="32"/>
          <w:szCs w:val="32"/>
        </w:rPr>
        <w:t>2023-2024学年“发现香港之美”研学活动</w:t>
      </w:r>
    </w:p>
    <w:p w14:paraId="24112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/>
          <w:sz w:val="22"/>
          <w:szCs w:val="28"/>
        </w:rPr>
      </w:pPr>
      <w:r>
        <w:rPr>
          <w:rFonts w:hint="eastAsia" w:ascii="方正小标宋简体" w:hAnsi="方正小标宋简体" w:eastAsia="方正小标宋简体" w:cs="方正小标宋_GBK"/>
          <w:sz w:val="32"/>
          <w:szCs w:val="32"/>
        </w:rPr>
        <w:t>先进单位及先进个人评选结果</w:t>
      </w:r>
    </w:p>
    <w:p w14:paraId="2B459D24">
      <w:pPr>
        <w:spacing w:line="560" w:lineRule="atLeast"/>
        <w:jc w:val="left"/>
        <w:rPr>
          <w:rFonts w:hint="eastAsia" w:ascii="仿宋_GB2312" w:hAnsi="仿宋" w:eastAsia="仿宋_GB2312" w:cs="仿宋"/>
          <w:b/>
          <w:bCs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>一、优秀组织单位</w:t>
      </w:r>
    </w:p>
    <w:p w14:paraId="28AA25E7">
      <w:pPr>
        <w:spacing w:line="560" w:lineRule="atLeast"/>
        <w:ind w:firstLine="560" w:firstLineChars="20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一等奖：教师教育学院</w:t>
      </w:r>
    </w:p>
    <w:p w14:paraId="227CCEC2">
      <w:pPr>
        <w:spacing w:line="560" w:lineRule="atLeast"/>
        <w:ind w:firstLine="560" w:firstLineChars="20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二等奖：财务处、健康医学院</w:t>
      </w:r>
    </w:p>
    <w:p w14:paraId="1B0AFF23">
      <w:pPr>
        <w:spacing w:line="560" w:lineRule="atLeast"/>
        <w:ind w:firstLine="560" w:firstLineChars="200"/>
        <w:jc w:val="left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三等奖：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文学院、</w:t>
      </w:r>
      <w:r>
        <w:rPr>
          <w:rFonts w:hint="eastAsia" w:ascii="仿宋_GB2312" w:hAnsi="仿宋" w:eastAsia="仿宋_GB2312" w:cs="仿宋"/>
          <w:sz w:val="28"/>
          <w:szCs w:val="28"/>
        </w:rPr>
        <w:t>数字金融学院、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管理学院、</w:t>
      </w:r>
      <w:r>
        <w:rPr>
          <w:rFonts w:hint="eastAsia" w:ascii="仿宋_GB2312" w:hAnsi="仿宋" w:eastAsia="仿宋_GB2312" w:cs="仿宋"/>
          <w:sz w:val="28"/>
          <w:szCs w:val="28"/>
        </w:rPr>
        <w:t>传播与传媒学院</w:t>
      </w:r>
    </w:p>
    <w:p w14:paraId="3730760A">
      <w:pPr>
        <w:spacing w:line="560" w:lineRule="atLeast"/>
        <w:jc w:val="left"/>
        <w:rPr>
          <w:rFonts w:hint="eastAsia" w:ascii="仿宋_GB2312" w:hAnsi="仿宋" w:eastAsia="仿宋_GB2312" w:cs="仿宋"/>
          <w:b/>
          <w:bCs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>二、优秀工作者</w:t>
      </w:r>
    </w:p>
    <w:p w14:paraId="5AD67C19">
      <w:pPr>
        <w:spacing w:line="560" w:lineRule="atLeast"/>
        <w:ind w:firstLine="560" w:firstLineChars="20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教师教育学院徐炯锋</w:t>
      </w:r>
    </w:p>
    <w:p w14:paraId="4279821B">
      <w:pPr>
        <w:spacing w:line="560" w:lineRule="atLeast"/>
        <w:ind w:firstLine="560" w:firstLineChars="20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数字金融学院张文杰</w:t>
      </w:r>
    </w:p>
    <w:p w14:paraId="579770C7">
      <w:pPr>
        <w:spacing w:line="560" w:lineRule="atLeast"/>
        <w:ind w:firstLine="560" w:firstLineChars="20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管理学院黄恩欣</w:t>
      </w:r>
    </w:p>
    <w:p w14:paraId="19E6A76C">
      <w:pPr>
        <w:spacing w:line="560" w:lineRule="atLeast"/>
        <w:ind w:firstLine="560" w:firstLineChars="20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健康医学院郑志伟</w:t>
      </w:r>
    </w:p>
    <w:p w14:paraId="24C204D8">
      <w:pPr>
        <w:spacing w:line="560" w:lineRule="atLeast"/>
        <w:ind w:firstLine="560" w:firstLineChars="20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文学院郭堪通</w:t>
      </w:r>
    </w:p>
    <w:p w14:paraId="7D4B150A">
      <w:pPr>
        <w:spacing w:line="560" w:lineRule="atLeast"/>
        <w:ind w:firstLine="560" w:firstLineChars="20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传播与传媒学院王洁</w:t>
      </w:r>
    </w:p>
    <w:p w14:paraId="36CCED98">
      <w:pPr>
        <w:spacing w:line="560" w:lineRule="atLeast"/>
        <w:ind w:firstLine="560" w:firstLineChars="200"/>
        <w:jc w:val="left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外国语学院陈禄汉</w:t>
      </w:r>
    </w:p>
    <w:p w14:paraId="6EC3BF00">
      <w:pPr>
        <w:spacing w:line="560" w:lineRule="atLeast"/>
        <w:jc w:val="left"/>
        <w:rPr>
          <w:rFonts w:ascii="仿宋_GB2312" w:hAnsi="仿宋" w:eastAsia="仿宋_GB2312" w:cs="仿宋"/>
          <w:b/>
          <w:bCs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>三、优秀带队教师</w:t>
      </w:r>
    </w:p>
    <w:p w14:paraId="3AD34413">
      <w:pPr>
        <w:spacing w:line="560" w:lineRule="atLeast"/>
        <w:ind w:firstLine="560" w:firstLineChars="20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教师教育学院朱娜</w:t>
      </w:r>
    </w:p>
    <w:p w14:paraId="4D6317B8">
      <w:pPr>
        <w:spacing w:line="560" w:lineRule="atLeast"/>
        <w:ind w:firstLine="560" w:firstLineChars="20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管理学院袁方方</w:t>
      </w:r>
    </w:p>
    <w:p w14:paraId="4C9B0BD6">
      <w:pPr>
        <w:spacing w:line="560" w:lineRule="atLeast"/>
        <w:ind w:firstLine="560" w:firstLineChars="20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健康医学院李馨怡</w:t>
      </w:r>
    </w:p>
    <w:p w14:paraId="0864A925">
      <w:pPr>
        <w:spacing w:line="560" w:lineRule="atLeast"/>
        <w:ind w:firstLine="560" w:firstLineChars="20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文学院丘淳苑</w:t>
      </w:r>
    </w:p>
    <w:p w14:paraId="110C2116">
      <w:pPr>
        <w:spacing w:line="560" w:lineRule="atLeast"/>
        <w:ind w:firstLine="560" w:firstLineChars="20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传播与传媒学院杨伟捷</w:t>
      </w:r>
    </w:p>
    <w:p w14:paraId="5837026F">
      <w:pPr>
        <w:spacing w:line="560" w:lineRule="atLeast"/>
        <w:ind w:firstLine="560" w:firstLineChars="200"/>
        <w:jc w:val="left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外国语学院江嘉丁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7D7752"/>
    <w:rsid w:val="0049376E"/>
    <w:rsid w:val="00805540"/>
    <w:rsid w:val="00971DE8"/>
    <w:rsid w:val="00C12AB8"/>
    <w:rsid w:val="00FE37B8"/>
    <w:rsid w:val="0DF33EEA"/>
    <w:rsid w:val="1A646862"/>
    <w:rsid w:val="20D34741"/>
    <w:rsid w:val="23181056"/>
    <w:rsid w:val="28AD5878"/>
    <w:rsid w:val="389A2654"/>
    <w:rsid w:val="3FC27AB1"/>
    <w:rsid w:val="467D7752"/>
    <w:rsid w:val="486F4076"/>
    <w:rsid w:val="4ABD5996"/>
    <w:rsid w:val="65744A4C"/>
    <w:rsid w:val="7609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555</Words>
  <Characters>618</Characters>
  <Lines>4</Lines>
  <Paragraphs>1</Paragraphs>
  <TotalTime>9</TotalTime>
  <ScaleCrop>false</ScaleCrop>
  <LinksUpToDate>false</LinksUpToDate>
  <CharactersWithSpaces>619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2024-12-25T12:31:00Z</dcterms:created>
  <dc:creator>EV</dc:creator>
  <cp:lastModifiedBy>EV</cp:lastModifiedBy>
  <dcterms:modified xsi:type="dcterms:W3CDTF">2024-12-25T13:30:57Z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2CE092107E15477EA416C40229F8D38C_11</vt:lpwstr>
  </property>
  <property fmtid="{D5CDD505-2E9C-101B-9397-08002B2CF9AE}" pid="4" name="_DocHome">
    <vt:i4>1855400769</vt:i4>
  </property>
</Properties>
</file>